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1B" w:rsidRDefault="001D5A1B" w:rsidP="001D5A1B">
      <w:pPr>
        <w:autoSpaceDE w:val="0"/>
        <w:autoSpaceDN w:val="0"/>
        <w:adjustRightInd w:val="0"/>
        <w:jc w:val="center"/>
      </w:pPr>
      <w:r>
        <w:t>ДОГО</w:t>
      </w:r>
      <w:bookmarkStart w:id="0" w:name="_GoBack"/>
      <w:bookmarkEnd w:id="0"/>
      <w:r>
        <w:t>ВОР №_____</w:t>
      </w: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Об оказании платных образовательных услуг</w:t>
      </w:r>
    </w:p>
    <w:p w:rsidR="001D5A1B" w:rsidRDefault="001D5A1B" w:rsidP="001D5A1B">
      <w:pPr>
        <w:autoSpaceDE w:val="0"/>
        <w:autoSpaceDN w:val="0"/>
        <w:adjustRightInd w:val="0"/>
        <w:jc w:val="center"/>
      </w:pPr>
    </w:p>
    <w:p w:rsidR="00CB7905" w:rsidRDefault="00CB7905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город Новосибирск                                                                </w:t>
      </w:r>
      <w:r w:rsidR="00BE6294">
        <w:t xml:space="preserve">                 </w:t>
      </w:r>
      <w:r w:rsidR="003F4C6B">
        <w:t xml:space="preserve"> </w:t>
      </w:r>
      <w:r>
        <w:t>«</w:t>
      </w:r>
      <w:r w:rsidR="003F4C6B">
        <w:t xml:space="preserve">     </w:t>
      </w:r>
      <w:r>
        <w:t>»</w:t>
      </w:r>
      <w:r w:rsidR="00BE6294">
        <w:t xml:space="preserve"> </w:t>
      </w:r>
      <w:r w:rsidR="003F4C6B">
        <w:t>_________</w:t>
      </w:r>
      <w:r>
        <w:t>20</w:t>
      </w:r>
      <w:r w:rsidR="00765215">
        <w:t>2</w:t>
      </w:r>
      <w:r w:rsidR="00154D51">
        <w:t>5</w:t>
      </w:r>
      <w:r w:rsidR="00BE6294">
        <w:t xml:space="preserve"> </w:t>
      </w:r>
      <w:r>
        <w:t>г.</w:t>
      </w:r>
    </w:p>
    <w:p w:rsidR="001D5A1B" w:rsidRDefault="001D5A1B" w:rsidP="001D5A1B">
      <w:pPr>
        <w:autoSpaceDE w:val="0"/>
        <w:autoSpaceDN w:val="0"/>
        <w:adjustRightInd w:val="0"/>
        <w:jc w:val="both"/>
      </w:pPr>
    </w:p>
    <w:p w:rsidR="00A011F2" w:rsidRDefault="001D5A1B" w:rsidP="00326818">
      <w:pPr>
        <w:autoSpaceDE w:val="0"/>
        <w:autoSpaceDN w:val="0"/>
        <w:adjustRightInd w:val="0"/>
        <w:ind w:firstLine="709"/>
        <w:jc w:val="both"/>
      </w:pPr>
      <w:r>
        <w:t xml:space="preserve">Муниципальное автономное учреждение дополнительного образования города Новосибирска «Детская школа искусств № 24 «Триумф» осуществляющее образовательную </w:t>
      </w:r>
      <w:r w:rsidR="00326818">
        <w:t xml:space="preserve"> </w:t>
      </w:r>
      <w:r>
        <w:t xml:space="preserve">деятельность </w:t>
      </w:r>
      <w:r w:rsidR="00326818">
        <w:t xml:space="preserve"> </w:t>
      </w:r>
      <w:r>
        <w:t>(далее - школа)</w:t>
      </w:r>
      <w:r w:rsidR="00326818">
        <w:t xml:space="preserve"> </w:t>
      </w:r>
      <w:r>
        <w:t xml:space="preserve"> на</w:t>
      </w:r>
      <w:r w:rsidR="00326818">
        <w:t xml:space="preserve"> </w:t>
      </w:r>
      <w:r>
        <w:t xml:space="preserve"> основании лицензии от 2</w:t>
      </w:r>
      <w:r w:rsidR="006D19FA">
        <w:t>0</w:t>
      </w:r>
      <w:r>
        <w:t>.02.201</w:t>
      </w:r>
      <w:r w:rsidR="006D19FA">
        <w:t>6г. № 9493</w:t>
      </w:r>
      <w:r>
        <w:t xml:space="preserve">, выданной </w:t>
      </w:r>
      <w:r w:rsidR="00326818">
        <w:t xml:space="preserve"> </w:t>
      </w:r>
      <w:r>
        <w:t>Министерством</w:t>
      </w:r>
      <w:r w:rsidR="00326818">
        <w:t xml:space="preserve"> </w:t>
      </w:r>
      <w:r>
        <w:t xml:space="preserve"> образования,</w:t>
      </w:r>
      <w:r w:rsidR="00326818">
        <w:t xml:space="preserve"> </w:t>
      </w:r>
      <w:r>
        <w:t xml:space="preserve"> науки и</w:t>
      </w:r>
      <w:r w:rsidR="00326818">
        <w:t xml:space="preserve"> </w:t>
      </w:r>
      <w:r>
        <w:t xml:space="preserve"> инновационной </w:t>
      </w:r>
      <w:r w:rsidR="00326818">
        <w:t xml:space="preserve"> </w:t>
      </w:r>
      <w:r>
        <w:t xml:space="preserve">политики Новосибирской </w:t>
      </w:r>
      <w:r w:rsidR="00326818">
        <w:t xml:space="preserve">   </w:t>
      </w:r>
      <w:r>
        <w:t xml:space="preserve">области, </w:t>
      </w:r>
      <w:r w:rsidR="00326818">
        <w:t xml:space="preserve">  </w:t>
      </w:r>
      <w:r>
        <w:t xml:space="preserve"> именуемое </w:t>
      </w:r>
      <w:r w:rsidR="00326818">
        <w:t xml:space="preserve">  </w:t>
      </w:r>
      <w:r>
        <w:t xml:space="preserve">в </w:t>
      </w:r>
      <w:r w:rsidR="00326818">
        <w:t xml:space="preserve">  </w:t>
      </w:r>
      <w:r>
        <w:t xml:space="preserve">дальнейшем </w:t>
      </w:r>
      <w:r w:rsidR="00326818">
        <w:t xml:space="preserve">  </w:t>
      </w:r>
      <w:r>
        <w:t xml:space="preserve">«Исполнитель», </w:t>
      </w:r>
      <w:r w:rsidR="00326818">
        <w:t xml:space="preserve">  </w:t>
      </w:r>
      <w:r w:rsidR="00B50F06">
        <w:t xml:space="preserve"> </w:t>
      </w:r>
      <w:r>
        <w:t xml:space="preserve">в </w:t>
      </w:r>
      <w:r w:rsidR="00B50F06">
        <w:t xml:space="preserve"> </w:t>
      </w:r>
      <w:r w:rsidR="00326818">
        <w:t xml:space="preserve">  </w:t>
      </w:r>
      <w:r>
        <w:t xml:space="preserve">лице </w:t>
      </w:r>
      <w:r w:rsidR="00B50F06">
        <w:t xml:space="preserve"> </w:t>
      </w:r>
      <w:r w:rsidR="001D779B">
        <w:t xml:space="preserve"> </w:t>
      </w:r>
      <w:r w:rsidR="00B50F06">
        <w:t xml:space="preserve"> </w:t>
      </w:r>
      <w:r w:rsidR="00326818">
        <w:t>Климентьевой                     Валентины                       Васильевны</w:t>
      </w:r>
      <w:r w:rsidR="001D779B">
        <w:t xml:space="preserve"> </w:t>
      </w:r>
      <w:r w:rsidR="00DC1F5A">
        <w:t xml:space="preserve">   </w:t>
      </w:r>
      <w:r w:rsidR="00326818">
        <w:t xml:space="preserve">                                      </w:t>
      </w:r>
      <w:r w:rsidR="00DC1F5A">
        <w:t xml:space="preserve"> </w:t>
      </w:r>
      <w:r w:rsidR="001D779B">
        <w:t xml:space="preserve"> </w:t>
      </w:r>
      <w:r w:rsidR="00DC1F5A">
        <w:t xml:space="preserve"> </w:t>
      </w:r>
      <w:r w:rsidR="00EB1CDB">
        <w:t>и</w:t>
      </w:r>
    </w:p>
    <w:p w:rsidR="001D5A1B" w:rsidRPr="00D537CA" w:rsidRDefault="0046613D" w:rsidP="0046613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FE67D" wp14:editId="5DAA0979">
                <wp:simplePos x="0" y="0"/>
                <wp:positionH relativeFrom="column">
                  <wp:posOffset>5714</wp:posOffset>
                </wp:positionH>
                <wp:positionV relativeFrom="paragraph">
                  <wp:posOffset>163830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4344BB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ZO8A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4C69" wp14:editId="5A922FBC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7E2FF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9pt" to="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" strokecolor="#4579b8 [3044]"/>
            </w:pict>
          </mc:Fallback>
        </mc:AlternateContent>
      </w:r>
      <w:r w:rsidR="007E0A59">
        <w:t>,</w:t>
      </w:r>
    </w:p>
    <w:p w:rsidR="001D5A1B" w:rsidRDefault="001D5A1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статус законного представителя несовершеннолетнего лица, зачисляемого на обучение/ фамилия, имя, отчество  лица, зачисляемого на обучение/ фамилия, имя, отчество лица или наименование организации с указанием должности, фамилии, имени, отчества лица, действующего от имени организации, документов, подтверждающих полномочия указанного лица,</w:t>
      </w:r>
      <w:r>
        <w:t xml:space="preserve"> </w:t>
      </w:r>
      <w:r>
        <w:rPr>
          <w:sz w:val="18"/>
          <w:szCs w:val="18"/>
        </w:rPr>
        <w:t>обязующихся оплатить обучение лица, зачисляемого на обучение)</w:t>
      </w:r>
      <w:proofErr w:type="gramEnd"/>
    </w:p>
    <w:p w:rsidR="00EB1CDB" w:rsidRDefault="00EB1CD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именуемый в дальнейшем </w:t>
      </w:r>
      <w:r w:rsidR="0084117E">
        <w:t>«</w:t>
      </w:r>
      <w:r>
        <w:t>Заказчик</w:t>
      </w:r>
      <w:r w:rsidR="0084117E">
        <w:t>»</w:t>
      </w:r>
      <w:r>
        <w:t>, действующий в интересах несовер</w:t>
      </w:r>
      <w:r w:rsidR="00FB59A3">
        <w:t xml:space="preserve">шеннолетнего </w:t>
      </w:r>
    </w:p>
    <w:p w:rsidR="0078668D" w:rsidRPr="0078668D" w:rsidRDefault="0046613D" w:rsidP="0078668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855EB" wp14:editId="7D251007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95312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391135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3pt" to="46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" strokecolor="#4579b8 [3044]"/>
            </w:pict>
          </mc:Fallback>
        </mc:AlternateContent>
      </w:r>
      <w:r w:rsidR="007E0A59">
        <w:t>,</w:t>
      </w:r>
    </w:p>
    <w:p w:rsidR="001D5A1B" w:rsidRDefault="001D5A1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</w:t>
      </w:r>
      <w:r w:rsidR="00085CCC">
        <w:rPr>
          <w:sz w:val="18"/>
          <w:szCs w:val="18"/>
        </w:rPr>
        <w:t xml:space="preserve"> </w:t>
      </w:r>
      <w:r>
        <w:rPr>
          <w:sz w:val="18"/>
          <w:szCs w:val="18"/>
        </w:rPr>
        <w:t>имя, отчество лица, зачисляемого на обучение)</w:t>
      </w:r>
    </w:p>
    <w:p w:rsidR="00CB7905" w:rsidRDefault="001D5A1B" w:rsidP="001D5A1B">
      <w:pPr>
        <w:autoSpaceDE w:val="0"/>
        <w:autoSpaceDN w:val="0"/>
        <w:adjustRightInd w:val="0"/>
        <w:jc w:val="both"/>
      </w:pPr>
      <w:r>
        <w:t>именуемый в дальнейшем «Обучающийся», совместно именующиеся «Стороны», заключили настоящий договор о нижеследующем:</w:t>
      </w:r>
    </w:p>
    <w:p w:rsidR="00224CEE" w:rsidRDefault="00224CEE" w:rsidP="001D5A1B">
      <w:pPr>
        <w:autoSpaceDE w:val="0"/>
        <w:autoSpaceDN w:val="0"/>
        <w:adjustRightInd w:val="0"/>
        <w:jc w:val="both"/>
      </w:pPr>
    </w:p>
    <w:p w:rsidR="00224CEE" w:rsidRDefault="00224CEE" w:rsidP="001D5A1B">
      <w:pPr>
        <w:autoSpaceDE w:val="0"/>
        <w:autoSpaceDN w:val="0"/>
        <w:adjustRightInd w:val="0"/>
        <w:jc w:val="both"/>
      </w:pPr>
    </w:p>
    <w:p w:rsidR="001D5A1B" w:rsidRDefault="00224CEE" w:rsidP="00224CEE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Предмет договор</w:t>
      </w:r>
    </w:p>
    <w:p w:rsidR="00224CEE" w:rsidRDefault="00224CEE" w:rsidP="00224CEE">
      <w:pPr>
        <w:autoSpaceDE w:val="0"/>
        <w:autoSpaceDN w:val="0"/>
        <w:adjustRightInd w:val="0"/>
        <w:ind w:left="1080"/>
      </w:pPr>
    </w:p>
    <w:p w:rsidR="00EB1CDB" w:rsidRDefault="001D5A1B" w:rsidP="00EB1CDB">
      <w:pPr>
        <w:autoSpaceDE w:val="0"/>
        <w:autoSpaceDN w:val="0"/>
        <w:adjustRightInd w:val="0"/>
        <w:ind w:firstLine="709"/>
        <w:jc w:val="both"/>
      </w:pPr>
      <w:r>
        <w:t>1.1. Исполнитель обязуется предоставить образовательную услугу, а Заказчик обязуется оплатить образователь</w:t>
      </w:r>
      <w:r w:rsidR="00EB1CDB">
        <w:t xml:space="preserve">ную услугу по обучению  </w:t>
      </w:r>
    </w:p>
    <w:p w:rsidR="00EB1CDB" w:rsidRPr="0046613D" w:rsidRDefault="007E0A59" w:rsidP="0046613D">
      <w:pPr>
        <w:autoSpaceDE w:val="0"/>
        <w:autoSpaceDN w:val="0"/>
        <w:adjustRightInd w:val="0"/>
        <w:jc w:val="center"/>
      </w:pPr>
      <w:r>
        <w:t>,</w:t>
      </w:r>
    </w:p>
    <w:p w:rsidR="001D5A1B" w:rsidRDefault="0046613D" w:rsidP="0046613D">
      <w:pPr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635</wp:posOffset>
                </wp:positionV>
                <wp:extent cx="59531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2D71B2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05pt" to="46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" strokecolor="#4579b8 [3044]"/>
            </w:pict>
          </mc:Fallback>
        </mc:AlternateContent>
      </w:r>
      <w:r>
        <w:rPr>
          <w:sz w:val="18"/>
          <w:szCs w:val="18"/>
        </w:rPr>
        <w:t xml:space="preserve">                                       </w:t>
      </w:r>
      <w:r w:rsidR="001D5A1B">
        <w:rPr>
          <w:sz w:val="18"/>
          <w:szCs w:val="18"/>
        </w:rPr>
        <w:t>(фамилия, имя, отчество лица, зачисляемого на обучение)</w:t>
      </w:r>
    </w:p>
    <w:p w:rsidR="001D5A1B" w:rsidRDefault="001D5A1B" w:rsidP="001D5A1B">
      <w:pPr>
        <w:autoSpaceDE w:val="0"/>
        <w:autoSpaceDN w:val="0"/>
        <w:adjustRightInd w:val="0"/>
        <w:jc w:val="both"/>
      </w:pPr>
      <w:r>
        <w:t>по   дополнительной обще</w:t>
      </w:r>
      <w:r w:rsidR="00326818">
        <w:t>развивающей</w:t>
      </w:r>
      <w:r>
        <w:t xml:space="preserve"> программе</w:t>
      </w:r>
      <w:r w:rsidR="00326818">
        <w:t xml:space="preserve"> в области искусств</w:t>
      </w:r>
      <w:r>
        <w:t xml:space="preserve">: </w:t>
      </w:r>
    </w:p>
    <w:p w:rsidR="001D5A1B" w:rsidRPr="001E005F" w:rsidRDefault="00200BCB" w:rsidP="001D5A1B">
      <w:pPr>
        <w:autoSpaceDE w:val="0"/>
        <w:autoSpaceDN w:val="0"/>
        <w:adjustRightInd w:val="0"/>
        <w:jc w:val="both"/>
      </w:pPr>
      <w:r>
        <w:t xml:space="preserve">«Основы </w:t>
      </w:r>
      <w:r w:rsidR="00F91251">
        <w:t>изобразительного</w:t>
      </w:r>
      <w:r>
        <w:t xml:space="preserve"> </w:t>
      </w:r>
      <w:r w:rsidR="005502B4">
        <w:t>искусства</w:t>
      </w:r>
      <w:r w:rsidR="001D5A1B" w:rsidRPr="001E005F">
        <w:t>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1.2. Форма обучения -</w:t>
      </w:r>
      <w:r w:rsidR="00EB1CDB">
        <w:t xml:space="preserve"> очная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1.3. Срок обучения по указанной дополнительной обще</w:t>
      </w:r>
      <w:r w:rsidR="003C0E86">
        <w:t>развивающей</w:t>
      </w:r>
      <w:r>
        <w:t xml:space="preserve"> программе</w:t>
      </w:r>
      <w:r w:rsidR="003C0E86">
        <w:t xml:space="preserve"> в области искусств</w:t>
      </w:r>
      <w:r>
        <w:t xml:space="preserve"> на момент подписания Договора составляет</w:t>
      </w:r>
      <w:r w:rsidR="00EB1CDB">
        <w:t xml:space="preserve"> </w:t>
      </w:r>
      <w:r w:rsidR="003F4C6B">
        <w:rPr>
          <w:u w:val="single"/>
        </w:rPr>
        <w:t>___</w:t>
      </w:r>
      <w:r w:rsidR="00FA02F6">
        <w:rPr>
          <w:u w:val="single"/>
        </w:rPr>
        <w:t xml:space="preserve"> год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1.4. После освоения Обучающимся дополнительной обще</w:t>
      </w:r>
      <w:r w:rsidR="003C0E86">
        <w:t>развивающей</w:t>
      </w:r>
      <w:r>
        <w:t xml:space="preserve"> программы </w:t>
      </w:r>
      <w:r w:rsidR="003C0E86">
        <w:t xml:space="preserve">в области искусств </w:t>
      </w:r>
      <w:r>
        <w:t>ему выдается свидетельство установленного образовательной организацией образца.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CB7905" w:rsidRDefault="001D5A1B" w:rsidP="001D5A1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Права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 Исполнитель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65215" w:rsidRDefault="00765215" w:rsidP="00765215">
      <w:pPr>
        <w:autoSpaceDE w:val="0"/>
        <w:autoSpaceDN w:val="0"/>
        <w:adjustRightInd w:val="0"/>
        <w:ind w:firstLine="709"/>
        <w:jc w:val="both"/>
      </w:pPr>
      <w:r>
        <w:t xml:space="preserve">2.1.3. </w:t>
      </w:r>
      <w:r w:rsidRPr="00765215">
        <w:t xml:space="preserve">Реализовывать образовательную программу или ее часть с применением электронного обучения, дистанционных образовательных технологий при проведении </w:t>
      </w:r>
      <w:r w:rsidRPr="00765215">
        <w:lastRenderedPageBreak/>
        <w:t>учебных занятий, практик, текущего контроля успеваемости, промежуточной, итоговой аттестации обучающихся.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2.2. Заказчик вправе: 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2.2.3. Принимать участие в родительских собраниях и мероприятиях, организованных школой.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2.2.4. Принимать участие в мероприятиях, направленных на улучшение организации учебно-воспитательного процесса школы, а также участвовать в благотворительной деятельности, направленной на оказание финансовой помощи школе для укрепления учебно-материальной базы школы путем внесения денежных средств (в наличной и безналичной форме) в качестве благотворительного пожертвования на основании заключенного со школой соответствующего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 Обучающемуся предоставляются академические права в соответствии с ч.1 ст.34 Федерального закона от 29.12.2012г. №273-ФЗ «Об образовании в Российской Федерации». Обучающийся также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2.3.2. Обращаться к Исполнителю по вопросам, касающихся образовательного процесса.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1D5A1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Обязанности Исполнителя, Заказчика и Обучающегося</w:t>
      </w:r>
    </w:p>
    <w:p w:rsidR="00CB7905" w:rsidRDefault="00CB7905" w:rsidP="00CB7905">
      <w:pPr>
        <w:autoSpaceDE w:val="0"/>
        <w:autoSpaceDN w:val="0"/>
        <w:adjustRightInd w:val="0"/>
        <w:ind w:left="1080"/>
      </w:pPr>
    </w:p>
    <w:p w:rsidR="001D5A1B" w:rsidRDefault="001D5A1B" w:rsidP="001D5A1B">
      <w:pPr>
        <w:autoSpaceDE w:val="0"/>
        <w:autoSpaceDN w:val="0"/>
        <w:adjustRightInd w:val="0"/>
        <w:ind w:firstLine="709"/>
      </w:pPr>
      <w:r>
        <w:t>3.1. Исполнитель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школу.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3.1.5. Сохранить место Обучающемуся в случае пропуска занятий по уважительным причинам (с учетом оплаты услуг, предусмотренных разделом </w:t>
      </w:r>
      <w:r>
        <w:rPr>
          <w:lang w:val="en-US"/>
        </w:rPr>
        <w:t>I</w:t>
      </w:r>
      <w:r>
        <w:t xml:space="preserve"> настоящего Договора).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3.1.6. Принимать от Заказчика или Обучающегося плату за образовательные услуги.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 Заказчик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3.2.1. Соблюдать Устав школы и требования  ее локальных нормативных актов.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3.2.2. Своевременно вносить плату за предоставляемые Обучающемуся образовательные услуги, указанные в разделе </w:t>
      </w:r>
      <w:r>
        <w:rPr>
          <w:lang w:val="en-US"/>
        </w:rPr>
        <w:t>I</w:t>
      </w:r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3.2.3. При поступлении Обучающегося в школу и в процессе его обучения ежегодно проходить регистрацию, своевременно предоставлять все необходимые документы (медицинскую справку с указанием специализации – ежегодно, свидетельство о рождении (паспорт) – при поступлении).</w:t>
      </w:r>
    </w:p>
    <w:p w:rsidR="001D5A1B" w:rsidRDefault="001D5A1B" w:rsidP="00765215">
      <w:pPr>
        <w:autoSpaceDE w:val="0"/>
        <w:autoSpaceDN w:val="0"/>
        <w:adjustRightInd w:val="0"/>
        <w:ind w:firstLine="709"/>
        <w:jc w:val="both"/>
      </w:pPr>
      <w:r>
        <w:t>3.2.4. Обеспечивать посещение Обучающимся занятий согласно учебному расписанию</w:t>
      </w:r>
      <w:r w:rsidR="00765215">
        <w:t xml:space="preserve">, </w:t>
      </w:r>
      <w:r w:rsidR="00765215" w:rsidRPr="00765215">
        <w:t>а также участие Обучающегося в учебных занятиях, практиках, текущем контроле успеваемости, промежуточной, итоговой аттестации обучающихся, проводимых с применением электронного обучения, дистанционных образовательных технологий.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3.2.5. Контролировать посещаемость и успеваемость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3.2.6. В течение 5 календарных дней сообщать об изменении места жительства и контактных телефонов.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3.2.7. Своевременно, до начала занятий, извещать  Исполнителя о причинах неявки Обучающегося на занятия.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3.2.8. Обеспечивать соблюдение Обучающимся требований Устава, Правил внутреннего распорядка и иных локальных нормативных актов школы, учебной дисциплины и общепринятых норм поведения.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3.2.9. Посещать родительские собрания, являться по приглашению преподавателей и администрации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3.2.10. Возмещать ущерб, причиненный Обучающимся имуществу школы,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 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3.3.2. Извещать Исполнителя о причинах отсутствия на занятиях.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3.3.3. Обучаться в школе по дополнительной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1D5A1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Стоимость услуг, сроки и порядок их оплаты</w:t>
      </w:r>
    </w:p>
    <w:p w:rsidR="00CB7905" w:rsidRDefault="00CB7905" w:rsidP="00224CEE">
      <w:pPr>
        <w:autoSpaceDE w:val="0"/>
        <w:autoSpaceDN w:val="0"/>
        <w:adjustRightInd w:val="0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4.1. Заказчик оплачивает услуги, предусмотренные настоящим договором в общей сумме </w:t>
      </w:r>
      <w:r w:rsidR="003F4C6B">
        <w:rPr>
          <w:b/>
          <w:color w:val="262626"/>
        </w:rPr>
        <w:t>________</w:t>
      </w:r>
      <w:r w:rsidR="00154D51" w:rsidRPr="0065763D">
        <w:rPr>
          <w:color w:val="262626"/>
        </w:rPr>
        <w:t xml:space="preserve"> (</w:t>
      </w:r>
      <w:r w:rsidR="003F4C6B">
        <w:rPr>
          <w:color w:val="262626"/>
        </w:rPr>
        <w:t>__________________________________________________________</w:t>
      </w:r>
      <w:r w:rsidR="00154D51">
        <w:rPr>
          <w:color w:val="262626"/>
        </w:rPr>
        <w:t xml:space="preserve"> </w:t>
      </w:r>
      <w:r w:rsidR="003F4C6B">
        <w:rPr>
          <w:color w:val="262626"/>
        </w:rPr>
        <w:t xml:space="preserve">_______________________________________________________) </w:t>
      </w:r>
      <w:r w:rsidR="00154D51">
        <w:rPr>
          <w:color w:val="262626"/>
        </w:rPr>
        <w:t>рублей</w:t>
      </w:r>
      <w:r w:rsidR="00154D51" w:rsidRPr="0065763D">
        <w:rPr>
          <w:color w:val="262626"/>
        </w:rPr>
        <w:t xml:space="preserve">  </w:t>
      </w:r>
      <w:r>
        <w:t xml:space="preserve">без учета НДС, в </w:t>
      </w:r>
      <w:r>
        <w:lastRenderedPageBreak/>
        <w:t xml:space="preserve">том числе за предусмотренные расписанием занятий школы каникулярные периоды за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четверти, а также праздничные дни (которые учитываются Исполнителем при расчете стоимости (цены) обучения одного обучающегося по конкретной дополнительной общеобразовательной программе), кроме летнего каникулярного периода (июнь, июль, август), а ежемесячно в сумме </w:t>
      </w:r>
      <w:r w:rsidR="00154D51">
        <w:rPr>
          <w:b/>
          <w:color w:val="262626"/>
        </w:rPr>
        <w:t>280</w:t>
      </w:r>
      <w:r w:rsidR="00154D51" w:rsidRPr="0065763D">
        <w:rPr>
          <w:b/>
          <w:color w:val="262626"/>
        </w:rPr>
        <w:t>0</w:t>
      </w:r>
      <w:r w:rsidR="00154D51" w:rsidRPr="0065763D">
        <w:rPr>
          <w:color w:val="262626"/>
        </w:rPr>
        <w:t xml:space="preserve"> (</w:t>
      </w:r>
      <w:r w:rsidR="00154D51">
        <w:rPr>
          <w:color w:val="262626"/>
        </w:rPr>
        <w:t xml:space="preserve">две </w:t>
      </w:r>
      <w:r w:rsidR="00154D51" w:rsidRPr="0065763D">
        <w:rPr>
          <w:color w:val="262626"/>
        </w:rPr>
        <w:t>тысяч</w:t>
      </w:r>
      <w:r w:rsidR="00154D51">
        <w:rPr>
          <w:color w:val="262626"/>
        </w:rPr>
        <w:t>и</w:t>
      </w:r>
      <w:r w:rsidR="00154D51" w:rsidRPr="0065763D">
        <w:rPr>
          <w:color w:val="262626"/>
        </w:rPr>
        <w:t xml:space="preserve"> </w:t>
      </w:r>
      <w:r w:rsidR="00154D51">
        <w:rPr>
          <w:color w:val="262626"/>
        </w:rPr>
        <w:t>восемьсот</w:t>
      </w:r>
      <w:r w:rsidR="00154D51" w:rsidRPr="0065763D">
        <w:rPr>
          <w:color w:val="262626"/>
        </w:rPr>
        <w:t>)</w:t>
      </w:r>
      <w:r w:rsidR="00154D51">
        <w:rPr>
          <w:color w:val="262626"/>
        </w:rPr>
        <w:t xml:space="preserve"> рублей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Оплата производится не позднее </w:t>
      </w:r>
      <w:r w:rsidR="00256A46">
        <w:t>1</w:t>
      </w:r>
      <w:r>
        <w:t>-го числа текущего месяца за текущий месяц наличным расчетом в кассу школы, либо безналичным расчетом через банковские организации на расчетный счет Исполнителя. При наличном расчете Заказчику выдается квитанция об оплате, а при безналичном расчете Заказчик обязан предоставить в кассу Исполнителя документ, подтверждающий произведенную оплату. В случае, если последний день внесения оплаты выпадает на выходной или праздничный день, окончательный срок оплаты переносится на первый рабочий день после выходного или праздничного дней.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4.3. При отсутствии оплаты за обучение в установленный настоящим договором срок Исполнитель вправе не допустить к занятиям Обучающегося. В случае невнесения Заказчиком указанной в договоре ежемесячной суммы до 10-го числа текущего месяца, Исполнитель вправе расторгнуть договор в одностороннем порядке.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4.4. В случае невозможности исполнения, возникшей по вине Заказчика (в том числе в случае неприбытия Обучающегося на отдельные занятия в течение месяца (групповые, индивидуальные), непосещение занятий Обучающимся в связи с убытием вместе с родителями к месту проведения отпуска и т. п.), услуги подлежат оплате в полном объеме.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В случае, когда невозможность исполнения возникла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1D5A1B" w:rsidRDefault="001D5A1B" w:rsidP="001D5A1B">
      <w:pPr>
        <w:autoSpaceDE w:val="0"/>
        <w:autoSpaceDN w:val="0"/>
        <w:adjustRightInd w:val="0"/>
        <w:ind w:firstLine="709"/>
      </w:pP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224CEE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Основания изменения и расторжения договора</w:t>
      </w: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5.2. Настоящий Договор может быть расторгнут по соглашению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 Настоящий Договор может быть расторгнут досрочно:</w:t>
      </w:r>
    </w:p>
    <w:p w:rsidR="00D537CA" w:rsidRDefault="001D5A1B" w:rsidP="00D537CA">
      <w:pPr>
        <w:autoSpaceDE w:val="0"/>
        <w:autoSpaceDN w:val="0"/>
        <w:adjustRightInd w:val="0"/>
        <w:ind w:firstLine="709"/>
        <w:jc w:val="both"/>
      </w:pPr>
      <w:r>
        <w:t>5.3.1. По инициативе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5.3.2. По инициативе Исполнителя  в одностороннем порядке в случаях: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невыполнение обучающимся обязанностей по добросовестному освоению дополнительной общеобразовательной программы или ее части (пропуск более 40% занятий, предусмотренных расписанием и наличием неудовлетворительных оценок по 2-м предметам за неуспеваемость по двум из дисциплин дополнительной общеобразовательной программы при аттестации по итогам года (имеющим неудовлетворительные оценки);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нарушения порядка приема в муниципальное автономное  учреждение дополнительного образования города Новосибирска «Детская школа искусств </w:t>
      </w:r>
      <w:r>
        <w:rPr>
          <w:rFonts w:ascii="Times New Roman" w:hAnsi="Times New Roman"/>
          <w:sz w:val="24"/>
          <w:szCs w:val="24"/>
        </w:rPr>
        <w:lastRenderedPageBreak/>
        <w:t>№ 24 «Триумф», повлекшего по вине обучающегося его незаконное зачисление в эту образовательную организацию;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просрочка оплаты стоимости платных образовательных услуг;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 (систематические нарушения прав и законных интересов других обучающихся и работников Исполнителя; препятствование нормальному осуществлению образовательного процесса; неоднократное нарушение иных обязательств, предусмотренных договором об оказании платных образовательных услуг, Уставом и других локальных нормативных актов муниципального автономного учреждения дополнительного образования города Новосибирска «Детская школа искусств № 24 «Триумф»);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5.3.3. По обстоятельствам, не зависящим от воли Заказчика и Исполнителя, в том числе в случае ликвидации  муниципального автономного учреждения дополнительного образования  города Новосибирска «Детская школа искусств № 24 «Триумф».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1D5A1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lang w:val="en-US"/>
        </w:rPr>
      </w:pPr>
      <w:r>
        <w:t>Ответственность Исполнителя, Заказчика и Обучающегося</w:t>
      </w:r>
    </w:p>
    <w:p w:rsidR="00CB7905" w:rsidRDefault="00CB7905" w:rsidP="00224CEE">
      <w:pPr>
        <w:autoSpaceDE w:val="0"/>
        <w:autoSpaceDN w:val="0"/>
        <w:adjustRightInd w:val="0"/>
        <w:jc w:val="both"/>
      </w:pPr>
    </w:p>
    <w:p w:rsidR="001D5A1B" w:rsidRDefault="001D5A1B" w:rsidP="001D5A1B">
      <w:pPr>
        <w:autoSpaceDE w:val="0"/>
        <w:autoSpaceDN w:val="0"/>
        <w:adjustRightInd w:val="0"/>
        <w:ind w:firstLine="851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CB7905" w:rsidRDefault="00CB7905" w:rsidP="001D5A1B">
      <w:pPr>
        <w:autoSpaceDE w:val="0"/>
        <w:autoSpaceDN w:val="0"/>
        <w:adjustRightInd w:val="0"/>
        <w:ind w:firstLine="851"/>
        <w:jc w:val="both"/>
      </w:pPr>
    </w:p>
    <w:p w:rsidR="001D5A1B" w:rsidRDefault="001D5A1B" w:rsidP="001D5A1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Срок действия договора</w:t>
      </w:r>
    </w:p>
    <w:p w:rsidR="00CB7905" w:rsidRDefault="00CB7905" w:rsidP="00224CEE">
      <w:pPr>
        <w:autoSpaceDE w:val="0"/>
        <w:autoSpaceDN w:val="0"/>
        <w:adjustRightInd w:val="0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7.1. Настоящий Договор вступает в силу с</w:t>
      </w:r>
      <w:r w:rsidR="0084117E">
        <w:t>о дня его заключения</w:t>
      </w:r>
      <w:r>
        <w:t xml:space="preserve"> и действует до окончания срока обучения, предусмотренного п.1.3 настоящего договора.</w:t>
      </w:r>
    </w:p>
    <w:p w:rsidR="001D5A1B" w:rsidRDefault="001D5A1B" w:rsidP="001D5A1B">
      <w:pPr>
        <w:autoSpaceDE w:val="0"/>
        <w:autoSpaceDN w:val="0"/>
        <w:adjustRightInd w:val="0"/>
      </w:pPr>
    </w:p>
    <w:p w:rsidR="001D5A1B" w:rsidRDefault="001D5A1B" w:rsidP="001D5A1B">
      <w:pPr>
        <w:autoSpaceDE w:val="0"/>
        <w:autoSpaceDN w:val="0"/>
        <w:adjustRightInd w:val="0"/>
        <w:ind w:firstLine="709"/>
      </w:pPr>
    </w:p>
    <w:p w:rsidR="001D5A1B" w:rsidRDefault="001D5A1B" w:rsidP="001D5A1B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Заключительные положения</w:t>
      </w:r>
    </w:p>
    <w:p w:rsidR="00CB7905" w:rsidRDefault="00CB7905" w:rsidP="00224CEE">
      <w:pPr>
        <w:autoSpaceDE w:val="0"/>
        <w:autoSpaceDN w:val="0"/>
        <w:adjustRightInd w:val="0"/>
        <w:jc w:val="both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8.4. Изменения Договора оформляются дополнительными соглашениями к Договору.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321F49" w:rsidRDefault="00321F49" w:rsidP="001D5A1B">
      <w:pPr>
        <w:autoSpaceDE w:val="0"/>
        <w:autoSpaceDN w:val="0"/>
        <w:adjustRightInd w:val="0"/>
        <w:ind w:firstLine="709"/>
        <w:jc w:val="both"/>
      </w:pPr>
    </w:p>
    <w:p w:rsidR="00321F49" w:rsidRDefault="00321F49" w:rsidP="001D5A1B">
      <w:pPr>
        <w:autoSpaceDE w:val="0"/>
        <w:autoSpaceDN w:val="0"/>
        <w:adjustRightInd w:val="0"/>
        <w:ind w:firstLine="709"/>
        <w:jc w:val="both"/>
      </w:pPr>
    </w:p>
    <w:p w:rsidR="00224CEE" w:rsidRDefault="00224CEE" w:rsidP="001D5A1B">
      <w:pPr>
        <w:autoSpaceDE w:val="0"/>
        <w:autoSpaceDN w:val="0"/>
        <w:adjustRightInd w:val="0"/>
        <w:ind w:firstLine="709"/>
        <w:jc w:val="both"/>
      </w:pPr>
    </w:p>
    <w:p w:rsidR="00224CEE" w:rsidRDefault="00224CEE" w:rsidP="001D5A1B">
      <w:pPr>
        <w:autoSpaceDE w:val="0"/>
        <w:autoSpaceDN w:val="0"/>
        <w:adjustRightInd w:val="0"/>
        <w:ind w:firstLine="709"/>
        <w:jc w:val="both"/>
      </w:pPr>
    </w:p>
    <w:p w:rsidR="00194F19" w:rsidRDefault="00194F19" w:rsidP="00194F19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t>Реквизиты и подписи сторон</w:t>
      </w:r>
    </w:p>
    <w:p w:rsidR="00194F19" w:rsidRDefault="00194F19" w:rsidP="00194F19">
      <w:pPr>
        <w:autoSpaceDE w:val="0"/>
        <w:autoSpaceDN w:val="0"/>
        <w:adjustRightInd w:val="0"/>
        <w:ind w:firstLine="709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Исполнитель:</w:t>
      </w:r>
    </w:p>
    <w:p w:rsidR="00194F19" w:rsidRDefault="00194F19" w:rsidP="00194F19">
      <w:pPr>
        <w:jc w:val="both"/>
        <w:rPr>
          <w:rFonts w:eastAsia="Calibri"/>
        </w:rPr>
      </w:pPr>
      <w:r w:rsidRPr="00A572F9">
        <w:rPr>
          <w:rFonts w:eastAsia="Calibri"/>
        </w:rPr>
        <w:t>ДФИНП МЭРИИ (МАУДО ДШИ № 24 "Триумф", л/с 016120188)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ИНН/КПП 5403122995/540301001</w:t>
      </w:r>
    </w:p>
    <w:p w:rsidR="00194F19" w:rsidRPr="00A572F9" w:rsidRDefault="00194F19" w:rsidP="00194F19">
      <w:pPr>
        <w:jc w:val="both"/>
        <w:rPr>
          <w:rFonts w:eastAsia="Calibri"/>
        </w:rPr>
      </w:pPr>
      <w:r w:rsidRPr="00E01E9C">
        <w:t>ОКТМО 50701000</w:t>
      </w:r>
    </w:p>
    <w:p w:rsidR="00194F19" w:rsidRDefault="00194F19" w:rsidP="00194F19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Банк получателя: СИБИРСКОЕ ГУ БАН</w:t>
      </w:r>
      <w:r>
        <w:rPr>
          <w:rFonts w:eastAsia="Calibri"/>
        </w:rPr>
        <w:t xml:space="preserve">КА РОССИИ//УФК ПО НОВОСИБИРСКОЙ </w:t>
      </w:r>
      <w:r w:rsidRPr="00A572F9">
        <w:rPr>
          <w:rFonts w:eastAsia="Calibri"/>
        </w:rPr>
        <w:t>ОБЛАСТИ г. Новосибирск</w:t>
      </w:r>
    </w:p>
    <w:p w:rsidR="00194F19" w:rsidRPr="00A572F9" w:rsidRDefault="00194F19" w:rsidP="00194F19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БИК 015004950</w:t>
      </w:r>
    </w:p>
    <w:p w:rsidR="00194F19" w:rsidRPr="00A572F9" w:rsidRDefault="00194F19" w:rsidP="00194F19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Р/</w:t>
      </w:r>
      <w:proofErr w:type="spellStart"/>
      <w:r w:rsidRPr="00A572F9">
        <w:rPr>
          <w:rFonts w:eastAsia="Calibri"/>
        </w:rPr>
        <w:t>сч</w:t>
      </w:r>
      <w:proofErr w:type="spellEnd"/>
      <w:r w:rsidRPr="00A572F9">
        <w:rPr>
          <w:rFonts w:eastAsia="Calibri"/>
        </w:rPr>
        <w:t xml:space="preserve"> 03234643507010005100</w:t>
      </w:r>
    </w:p>
    <w:p w:rsidR="00194F19" w:rsidRPr="00A572F9" w:rsidRDefault="00194F19" w:rsidP="00194F19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ЕКС 40102810445370000043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 w:rsidRPr="00CC6849">
        <w:t>КБК: 89000000000000000130</w:t>
      </w: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Директор  ________________________ /В. В. Климентьева /</w:t>
      </w: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Заказчик:</w:t>
      </w:r>
    </w:p>
    <w:p w:rsidR="00194F19" w:rsidRPr="000936BE" w:rsidRDefault="00194F19" w:rsidP="00194F19">
      <w:pPr>
        <w:autoSpaceDE w:val="0"/>
        <w:autoSpaceDN w:val="0"/>
        <w:adjustRightInd w:val="0"/>
        <w:jc w:val="both"/>
        <w:rPr>
          <w:b/>
        </w:rPr>
      </w:pPr>
    </w:p>
    <w:p w:rsidR="00194F19" w:rsidRDefault="00810F80" w:rsidP="00194F19">
      <w:pPr>
        <w:autoSpaceDE w:val="0"/>
        <w:autoSpaceDN w:val="0"/>
        <w:adjustRightInd w:val="0"/>
        <w:jc w:val="both"/>
      </w:pPr>
      <w:r>
        <w:t>__</w:t>
      </w:r>
      <w:r w:rsidR="00194F19">
        <w:t>________________________________</w:t>
      </w:r>
    </w:p>
    <w:p w:rsidR="00194F19" w:rsidRDefault="00194F19" w:rsidP="00194F19">
      <w:pPr>
        <w:autoSpaceDE w:val="0"/>
        <w:autoSpaceDN w:val="0"/>
        <w:adjustRightInd w:val="0"/>
        <w:ind w:right="29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(фамилия, имя, отчество)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Выдан_____________________________________________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  <w:rPr>
          <w:vertAlign w:val="superscript"/>
        </w:rPr>
      </w:pPr>
      <w:r w:rsidRPr="004E3A2F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     </w:t>
      </w:r>
      <w:r w:rsidRPr="004E3A2F">
        <w:rPr>
          <w:vertAlign w:val="superscript"/>
        </w:rPr>
        <w:t xml:space="preserve"> </w:t>
      </w:r>
      <w:r>
        <w:rPr>
          <w:vertAlign w:val="superscript"/>
        </w:rPr>
        <w:t xml:space="preserve">        </w:t>
      </w:r>
      <w:r w:rsidRPr="004E3A2F">
        <w:rPr>
          <w:vertAlign w:val="superscript"/>
        </w:rPr>
        <w:t xml:space="preserve"> (кем, когда)</w:t>
      </w:r>
    </w:p>
    <w:p w:rsidR="00194F19" w:rsidRPr="000936BE" w:rsidRDefault="00194F19" w:rsidP="00194F19">
      <w:pPr>
        <w:autoSpaceDE w:val="0"/>
        <w:autoSpaceDN w:val="0"/>
        <w:adjustRightInd w:val="0"/>
        <w:jc w:val="both"/>
        <w:rPr>
          <w:vertAlign w:val="superscript"/>
        </w:rPr>
      </w:pPr>
      <w:r>
        <w:t>___________________________________________________</w:t>
      </w:r>
    </w:p>
    <w:p w:rsidR="00194F19" w:rsidRPr="004E3A2F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</w:t>
      </w:r>
    </w:p>
    <w:p w:rsidR="00194F19" w:rsidRPr="00512FAC" w:rsidRDefault="00194F19" w:rsidP="00194F19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(населенный пункт, улица, дом, квартира)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194F19" w:rsidRDefault="00194F19" w:rsidP="00194F1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</w:p>
    <w:p w:rsidR="00194F19" w:rsidRDefault="00194F19" w:rsidP="00194F1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Обучающийся: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(фамилия, имя, отчество)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Выдан______________________________________________</w:t>
      </w:r>
    </w:p>
    <w:p w:rsidR="00194F19" w:rsidRPr="004E3A2F" w:rsidRDefault="00194F19" w:rsidP="00194F19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(кем, когда)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</w:t>
      </w:r>
    </w:p>
    <w:p w:rsidR="00194F19" w:rsidRPr="00303EF2" w:rsidRDefault="00194F19" w:rsidP="00194F19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(населенный пункт, улица, дом, квартира)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</w:p>
    <w:p w:rsidR="00194F19" w:rsidRDefault="00194F19" w:rsidP="00194F19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194F19" w:rsidRDefault="00194F19" w:rsidP="00194F19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  <w:r>
        <w:rPr>
          <w:b/>
        </w:rPr>
        <w:t xml:space="preserve"> </w:t>
      </w:r>
    </w:p>
    <w:p w:rsidR="00194F19" w:rsidRDefault="00194F19" w:rsidP="00194F19">
      <w:pPr>
        <w:autoSpaceDE w:val="0"/>
        <w:autoSpaceDN w:val="0"/>
        <w:adjustRightInd w:val="0"/>
      </w:pPr>
    </w:p>
    <w:sectPr w:rsidR="0019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E44"/>
    <w:multiLevelType w:val="multilevel"/>
    <w:tmpl w:val="E140F8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B"/>
    <w:rsid w:val="000000DD"/>
    <w:rsid w:val="00022EC4"/>
    <w:rsid w:val="00030D1A"/>
    <w:rsid w:val="000400EF"/>
    <w:rsid w:val="0005402F"/>
    <w:rsid w:val="00083790"/>
    <w:rsid w:val="00085CCC"/>
    <w:rsid w:val="00090875"/>
    <w:rsid w:val="000936BE"/>
    <w:rsid w:val="00096EB9"/>
    <w:rsid w:val="000B1126"/>
    <w:rsid w:val="000E44C3"/>
    <w:rsid w:val="00106E4A"/>
    <w:rsid w:val="00140D34"/>
    <w:rsid w:val="00147148"/>
    <w:rsid w:val="00154D51"/>
    <w:rsid w:val="00184C21"/>
    <w:rsid w:val="00194F19"/>
    <w:rsid w:val="001B2E17"/>
    <w:rsid w:val="001D0D58"/>
    <w:rsid w:val="001D4A69"/>
    <w:rsid w:val="001D5A1B"/>
    <w:rsid w:val="001D779B"/>
    <w:rsid w:val="001E005F"/>
    <w:rsid w:val="001E0666"/>
    <w:rsid w:val="00200BCB"/>
    <w:rsid w:val="0020380B"/>
    <w:rsid w:val="00203ABC"/>
    <w:rsid w:val="00211341"/>
    <w:rsid w:val="002236DA"/>
    <w:rsid w:val="00224CEE"/>
    <w:rsid w:val="00231964"/>
    <w:rsid w:val="00245040"/>
    <w:rsid w:val="00256A46"/>
    <w:rsid w:val="002718FB"/>
    <w:rsid w:val="002A7CBC"/>
    <w:rsid w:val="002C18B9"/>
    <w:rsid w:val="002D69F7"/>
    <w:rsid w:val="002E15EC"/>
    <w:rsid w:val="00303EF2"/>
    <w:rsid w:val="003109AE"/>
    <w:rsid w:val="00321F49"/>
    <w:rsid w:val="00326818"/>
    <w:rsid w:val="00351129"/>
    <w:rsid w:val="003946B1"/>
    <w:rsid w:val="003A787C"/>
    <w:rsid w:val="003C0E86"/>
    <w:rsid w:val="003C0FEE"/>
    <w:rsid w:val="003C5363"/>
    <w:rsid w:val="003C537D"/>
    <w:rsid w:val="003F2661"/>
    <w:rsid w:val="003F4C6B"/>
    <w:rsid w:val="0040113F"/>
    <w:rsid w:val="00422611"/>
    <w:rsid w:val="0044432C"/>
    <w:rsid w:val="0046613D"/>
    <w:rsid w:val="00482DE5"/>
    <w:rsid w:val="00494775"/>
    <w:rsid w:val="004A2E02"/>
    <w:rsid w:val="004B0E27"/>
    <w:rsid w:val="004B5644"/>
    <w:rsid w:val="004C73F2"/>
    <w:rsid w:val="004E3A2F"/>
    <w:rsid w:val="004F028B"/>
    <w:rsid w:val="004F6C88"/>
    <w:rsid w:val="0050678D"/>
    <w:rsid w:val="00512C54"/>
    <w:rsid w:val="00512FAC"/>
    <w:rsid w:val="0052190A"/>
    <w:rsid w:val="0052565A"/>
    <w:rsid w:val="005308C0"/>
    <w:rsid w:val="00530B6A"/>
    <w:rsid w:val="00530CD2"/>
    <w:rsid w:val="005323A2"/>
    <w:rsid w:val="005502B4"/>
    <w:rsid w:val="00555BCB"/>
    <w:rsid w:val="005938C2"/>
    <w:rsid w:val="00596EB3"/>
    <w:rsid w:val="005B5674"/>
    <w:rsid w:val="005D16B4"/>
    <w:rsid w:val="005D4628"/>
    <w:rsid w:val="005D5A24"/>
    <w:rsid w:val="005E26B5"/>
    <w:rsid w:val="005E3070"/>
    <w:rsid w:val="005E552D"/>
    <w:rsid w:val="005E55A9"/>
    <w:rsid w:val="00642C80"/>
    <w:rsid w:val="006626F1"/>
    <w:rsid w:val="00666896"/>
    <w:rsid w:val="00666B18"/>
    <w:rsid w:val="00680A34"/>
    <w:rsid w:val="00684773"/>
    <w:rsid w:val="00685430"/>
    <w:rsid w:val="00686BAA"/>
    <w:rsid w:val="006A084A"/>
    <w:rsid w:val="006C6590"/>
    <w:rsid w:val="006D19FA"/>
    <w:rsid w:val="006D5674"/>
    <w:rsid w:val="006E5413"/>
    <w:rsid w:val="00715DAE"/>
    <w:rsid w:val="00765215"/>
    <w:rsid w:val="00781311"/>
    <w:rsid w:val="0078668D"/>
    <w:rsid w:val="007B3210"/>
    <w:rsid w:val="007E0A59"/>
    <w:rsid w:val="007E134D"/>
    <w:rsid w:val="00810F80"/>
    <w:rsid w:val="0084117E"/>
    <w:rsid w:val="00842D15"/>
    <w:rsid w:val="008639F5"/>
    <w:rsid w:val="0087096A"/>
    <w:rsid w:val="00880EC3"/>
    <w:rsid w:val="00886F02"/>
    <w:rsid w:val="00895EA6"/>
    <w:rsid w:val="008C3569"/>
    <w:rsid w:val="008D69AE"/>
    <w:rsid w:val="008E49C1"/>
    <w:rsid w:val="009336B1"/>
    <w:rsid w:val="00940D19"/>
    <w:rsid w:val="00952953"/>
    <w:rsid w:val="009564F7"/>
    <w:rsid w:val="009665A4"/>
    <w:rsid w:val="009756AB"/>
    <w:rsid w:val="009847B1"/>
    <w:rsid w:val="00987FB5"/>
    <w:rsid w:val="009C23BB"/>
    <w:rsid w:val="009C2A48"/>
    <w:rsid w:val="009C487B"/>
    <w:rsid w:val="00A011F2"/>
    <w:rsid w:val="00A2229C"/>
    <w:rsid w:val="00A60D47"/>
    <w:rsid w:val="00AA4AF1"/>
    <w:rsid w:val="00AA77DB"/>
    <w:rsid w:val="00AD13B5"/>
    <w:rsid w:val="00AE062B"/>
    <w:rsid w:val="00AE587B"/>
    <w:rsid w:val="00AF3722"/>
    <w:rsid w:val="00AF721D"/>
    <w:rsid w:val="00AF7F72"/>
    <w:rsid w:val="00B144E3"/>
    <w:rsid w:val="00B403B2"/>
    <w:rsid w:val="00B50F06"/>
    <w:rsid w:val="00B51EC5"/>
    <w:rsid w:val="00B718AB"/>
    <w:rsid w:val="00BA12E0"/>
    <w:rsid w:val="00BB50E1"/>
    <w:rsid w:val="00BC072E"/>
    <w:rsid w:val="00BE6294"/>
    <w:rsid w:val="00C018A9"/>
    <w:rsid w:val="00C12CFF"/>
    <w:rsid w:val="00C13534"/>
    <w:rsid w:val="00C15F65"/>
    <w:rsid w:val="00C162AB"/>
    <w:rsid w:val="00C269CA"/>
    <w:rsid w:val="00C32487"/>
    <w:rsid w:val="00C369F4"/>
    <w:rsid w:val="00C42A6E"/>
    <w:rsid w:val="00C466EE"/>
    <w:rsid w:val="00C6339D"/>
    <w:rsid w:val="00C63996"/>
    <w:rsid w:val="00C652AB"/>
    <w:rsid w:val="00CA501C"/>
    <w:rsid w:val="00CB7905"/>
    <w:rsid w:val="00D11749"/>
    <w:rsid w:val="00D1317F"/>
    <w:rsid w:val="00D15A67"/>
    <w:rsid w:val="00D4298F"/>
    <w:rsid w:val="00D500CF"/>
    <w:rsid w:val="00D537CA"/>
    <w:rsid w:val="00D55F2D"/>
    <w:rsid w:val="00D73E9B"/>
    <w:rsid w:val="00DA30FA"/>
    <w:rsid w:val="00DA3C1E"/>
    <w:rsid w:val="00DC1F5A"/>
    <w:rsid w:val="00DD245C"/>
    <w:rsid w:val="00DE66BD"/>
    <w:rsid w:val="00E12F50"/>
    <w:rsid w:val="00E140FE"/>
    <w:rsid w:val="00E3759E"/>
    <w:rsid w:val="00E50C52"/>
    <w:rsid w:val="00E94513"/>
    <w:rsid w:val="00E9491B"/>
    <w:rsid w:val="00EA089B"/>
    <w:rsid w:val="00EB1CDB"/>
    <w:rsid w:val="00EB79DD"/>
    <w:rsid w:val="00ED20B8"/>
    <w:rsid w:val="00ED581E"/>
    <w:rsid w:val="00EE259F"/>
    <w:rsid w:val="00EF12D3"/>
    <w:rsid w:val="00EF51B9"/>
    <w:rsid w:val="00EF695C"/>
    <w:rsid w:val="00F06E3A"/>
    <w:rsid w:val="00F22CF5"/>
    <w:rsid w:val="00F47BD1"/>
    <w:rsid w:val="00F660CC"/>
    <w:rsid w:val="00F7065E"/>
    <w:rsid w:val="00F91251"/>
    <w:rsid w:val="00F942A5"/>
    <w:rsid w:val="00F95B6F"/>
    <w:rsid w:val="00FA02F6"/>
    <w:rsid w:val="00FA0555"/>
    <w:rsid w:val="00FA3458"/>
    <w:rsid w:val="00FB59A3"/>
    <w:rsid w:val="00FC6BEF"/>
    <w:rsid w:val="00FE134B"/>
    <w:rsid w:val="00FE637D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59AA-CA4C-4519-A05B-3A4AD723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7</cp:revision>
  <cp:lastPrinted>2025-05-30T04:16:00Z</cp:lastPrinted>
  <dcterms:created xsi:type="dcterms:W3CDTF">2025-08-27T09:00:00Z</dcterms:created>
  <dcterms:modified xsi:type="dcterms:W3CDTF">2025-09-01T03:07:00Z</dcterms:modified>
</cp:coreProperties>
</file>